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00F" w:rsidRDefault="0031400F" w:rsidP="00A74587"/>
    <w:p w:rsidR="00A74587" w:rsidRDefault="00A74587" w:rsidP="00A74587"/>
    <w:p w:rsidR="001E3495" w:rsidRDefault="001E3495" w:rsidP="00A74587">
      <w:r>
        <w:t>Q1.</w:t>
      </w:r>
      <w:r>
        <w:tab/>
        <w:t xml:space="preserve">For the functions </w:t>
      </w:r>
      <m:oMath>
        <m:r>
          <w:rPr>
            <w:rFonts w:ascii="Cambria Math" w:hAnsi="Cambria Math"/>
            <w:sz w:val="28"/>
            <w:szCs w:val="28"/>
          </w:rPr>
          <m:t>f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</m:d>
        <m:r>
          <w:rPr>
            <w:rFonts w:ascii="Cambria Math" w:hAnsi="Cambria Math"/>
            <w:sz w:val="28"/>
            <w:szCs w:val="28"/>
          </w:rPr>
          <m:t>=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 xml:space="preserve">+x </m:t>
        </m:r>
      </m:oMath>
      <w:r>
        <w:t xml:space="preserve"> and </w:t>
      </w:r>
      <m:oMath>
        <m:r>
          <w:rPr>
            <w:rFonts w:ascii="Cambria Math" w:hAnsi="Cambria Math"/>
            <w:sz w:val="28"/>
            <w:szCs w:val="28"/>
          </w:rPr>
          <m:t>g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</m:d>
        <m:r>
          <w:rPr>
            <w:rFonts w:ascii="Cambria Math" w:hAnsi="Cambria Math"/>
            <w:sz w:val="28"/>
            <w:szCs w:val="28"/>
          </w:rPr>
          <m:t>=3x-1</m:t>
        </m:r>
      </m:oMath>
      <w:r>
        <w:t xml:space="preserve"> find a formula </w:t>
      </w:r>
      <w:proofErr w:type="gramStart"/>
      <w:r>
        <w:t>for :</w:t>
      </w:r>
      <w:proofErr w:type="gramEnd"/>
    </w:p>
    <w:p w:rsidR="001E3495" w:rsidRDefault="001E3495" w:rsidP="00A74587"/>
    <w:p w:rsidR="001E3495" w:rsidRDefault="001E3495" w:rsidP="001E3495">
      <w:pPr>
        <w:pStyle w:val="ListParagraph"/>
        <w:numPr>
          <w:ilvl w:val="0"/>
          <w:numId w:val="7"/>
        </w:numPr>
      </w:pPr>
      <w:r>
        <w:t xml:space="preserve">Evaluate </w:t>
      </w:r>
      <m:oMath>
        <m:r>
          <w:rPr>
            <w:rFonts w:ascii="Cambria Math" w:hAnsi="Cambria Math"/>
            <w:sz w:val="28"/>
            <w:szCs w:val="28"/>
          </w:rPr>
          <m:t>g(f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2</m:t>
            </m:r>
          </m:e>
        </m:d>
        <m:r>
          <w:rPr>
            <w:rFonts w:ascii="Cambria Math" w:hAnsi="Cambria Math"/>
            <w:sz w:val="28"/>
            <w:szCs w:val="28"/>
          </w:rPr>
          <m:t>)</m:t>
        </m:r>
      </m:oMath>
      <w:r>
        <w:t xml:space="preserve"> and </w:t>
      </w:r>
      <m:oMath>
        <m:r>
          <w:rPr>
            <w:rFonts w:ascii="Cambria Math" w:hAnsi="Cambria Math"/>
            <w:sz w:val="28"/>
            <w:szCs w:val="28"/>
          </w:rPr>
          <m:t>f(g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-1</m:t>
            </m:r>
          </m:e>
        </m:d>
        <m:r>
          <w:rPr>
            <w:rFonts w:ascii="Cambria Math" w:hAnsi="Cambria Math"/>
            <w:sz w:val="28"/>
            <w:szCs w:val="28"/>
          </w:rPr>
          <m:t>)</m:t>
        </m:r>
      </m:oMath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(4</w:t>
      </w:r>
      <w:r w:rsidRPr="001E3495">
        <w:rPr>
          <w:b/>
        </w:rPr>
        <w:t>)</w:t>
      </w:r>
    </w:p>
    <w:p w:rsidR="001E3495" w:rsidRDefault="001E3495" w:rsidP="001E3495">
      <w:pPr>
        <w:ind w:left="720"/>
      </w:pPr>
    </w:p>
    <w:p w:rsidR="00A74587" w:rsidRPr="005F7BB3" w:rsidRDefault="001E3495" w:rsidP="001E3495">
      <w:pPr>
        <w:pStyle w:val="ListParagraph"/>
        <w:numPr>
          <w:ilvl w:val="0"/>
          <w:numId w:val="7"/>
        </w:numPr>
      </w:pPr>
      <w:r>
        <w:t xml:space="preserve"> (</w:t>
      </w:r>
      <w:proofErr w:type="spellStart"/>
      <w:r>
        <w:t>i</w:t>
      </w:r>
      <w:proofErr w:type="spellEnd"/>
      <w:r>
        <w:t>)</w:t>
      </w:r>
      <m:oMath>
        <m:r>
          <w:rPr>
            <w:rFonts w:ascii="Cambria Math" w:hAnsi="Cambria Math"/>
            <w:sz w:val="28"/>
            <w:szCs w:val="28"/>
          </w:rPr>
          <m:t xml:space="preserve"> f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g</m:t>
            </m:r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</m:d>
          </m:e>
        </m:d>
      </m:oMath>
      <w:r>
        <w:tab/>
        <w:t>(ii)</w:t>
      </w:r>
      <w:r>
        <w:tab/>
      </w:r>
      <m:oMath>
        <m:r>
          <w:rPr>
            <w:rFonts w:ascii="Cambria Math" w:hAnsi="Cambria Math"/>
            <w:sz w:val="28"/>
            <w:szCs w:val="28"/>
          </w:rPr>
          <m:t>g(f(a))</m:t>
        </m:r>
      </m:oMath>
      <w:r w:rsidR="00A74587">
        <w:tab/>
      </w:r>
      <w:r>
        <w:t>(iii)</w:t>
      </w:r>
      <w:r>
        <w:tab/>
      </w:r>
      <m:oMath>
        <m:r>
          <w:rPr>
            <w:rFonts w:ascii="Cambria Math" w:hAnsi="Cambria Math"/>
            <w:sz w:val="28"/>
            <w:szCs w:val="28"/>
          </w:rPr>
          <m:t>f(f(k))</m:t>
        </m:r>
      </m:oMath>
      <w:r>
        <w:tab/>
      </w:r>
      <w:r>
        <w:tab/>
      </w:r>
      <w:r>
        <w:tab/>
      </w:r>
      <w:r>
        <w:rPr>
          <w:b/>
        </w:rPr>
        <w:t>(6</w:t>
      </w:r>
      <w:r w:rsidR="00A74587" w:rsidRPr="001E3495">
        <w:rPr>
          <w:b/>
        </w:rPr>
        <w:t>)</w:t>
      </w:r>
    </w:p>
    <w:p w:rsidR="00A74587" w:rsidRDefault="00A74587" w:rsidP="00A74587"/>
    <w:p w:rsidR="001E3495" w:rsidRDefault="00DC7347" w:rsidP="001E3495">
      <w:r>
        <w:t xml:space="preserve">Q2. </w:t>
      </w:r>
      <w:r>
        <w:tab/>
      </w:r>
      <m:oMath>
        <m:r>
          <w:rPr>
            <w:rFonts w:ascii="Cambria Math" w:hAnsi="Cambria Math"/>
            <w:sz w:val="28"/>
            <w:szCs w:val="28"/>
          </w:rPr>
          <m:t>f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</m:d>
        <m:r>
          <w:rPr>
            <w:rFonts w:ascii="Cambria Math" w:hAnsi="Cambria Math"/>
            <w:sz w:val="28"/>
            <w:szCs w:val="28"/>
          </w:rPr>
          <m:t>=2x-1   ,   g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</m:d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/>
                <w:sz w:val="28"/>
                <w:szCs w:val="28"/>
              </w:rPr>
              <m:t>+1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/>
                <w:sz w:val="28"/>
                <w:szCs w:val="28"/>
              </w:rPr>
              <m:t>-1</m:t>
            </m:r>
          </m:den>
        </m:f>
        <m:r>
          <w:rPr>
            <w:rFonts w:ascii="Cambria Math" w:hAnsi="Cambria Math"/>
            <w:sz w:val="28"/>
            <w:szCs w:val="28"/>
          </w:rPr>
          <m:t xml:space="preserve">    h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</m:d>
        <m:r>
          <w:rPr>
            <w:rFonts w:ascii="Cambria Math" w:hAnsi="Cambria Math"/>
            <w:sz w:val="28"/>
            <w:szCs w:val="28"/>
          </w:rPr>
          <m:t xml:space="preserve">=g(f(x)) </m:t>
        </m:r>
      </m:oMath>
    </w:p>
    <w:p w:rsidR="001E3495" w:rsidRDefault="006D0650" w:rsidP="00DC7347">
      <w:r>
        <w:tab/>
      </w:r>
    </w:p>
    <w:p w:rsidR="00DC7347" w:rsidRDefault="001E3495" w:rsidP="001E3495">
      <w:pPr>
        <w:pStyle w:val="ListParagraph"/>
        <w:numPr>
          <w:ilvl w:val="0"/>
          <w:numId w:val="8"/>
        </w:numPr>
      </w:pPr>
      <w:r>
        <w:t xml:space="preserve">Find a formula for </w:t>
      </w:r>
      <m:oMath>
        <m:r>
          <w:rPr>
            <w:rFonts w:ascii="Cambria Math" w:hAnsi="Cambria Math"/>
            <w:sz w:val="28"/>
          </w:rPr>
          <m:t>h(x)</m:t>
        </m:r>
      </m:oMath>
      <w:r>
        <w:tab/>
      </w:r>
      <w:r w:rsidR="006D0650">
        <w:tab/>
      </w:r>
      <w:r w:rsidR="006D0650">
        <w:tab/>
      </w:r>
      <w:r w:rsidR="006D0650">
        <w:tab/>
      </w:r>
      <w:r w:rsidR="006D0650">
        <w:tab/>
      </w:r>
      <w:r w:rsidR="006D0650">
        <w:tab/>
      </w:r>
      <w:r w:rsidR="006D0650">
        <w:tab/>
      </w:r>
      <w:r>
        <w:tab/>
      </w:r>
      <w:r w:rsidR="006D0650" w:rsidRPr="001E3495">
        <w:rPr>
          <w:b/>
        </w:rPr>
        <w:t>(2)</w:t>
      </w:r>
    </w:p>
    <w:p w:rsidR="00DC7347" w:rsidRDefault="00DC7347" w:rsidP="00DC7347"/>
    <w:p w:rsidR="00DC7347" w:rsidRDefault="001E3495" w:rsidP="001E3495">
      <w:pPr>
        <w:pStyle w:val="ListParagraph"/>
        <w:numPr>
          <w:ilvl w:val="0"/>
          <w:numId w:val="8"/>
        </w:numPr>
      </w:pPr>
      <w:r>
        <w:t xml:space="preserve">For what values of </w:t>
      </w:r>
      <m:oMath>
        <m:r>
          <w:rPr>
            <w:rFonts w:ascii="Cambria Math" w:hAnsi="Cambria Math"/>
            <w:sz w:val="28"/>
          </w:rPr>
          <m:t>x</m:t>
        </m:r>
      </m:oMath>
      <w:r>
        <w:t xml:space="preserve"> is </w:t>
      </w:r>
      <m:oMath>
        <m:r>
          <w:rPr>
            <w:rFonts w:ascii="Cambria Math" w:hAnsi="Cambria Math"/>
            <w:sz w:val="28"/>
          </w:rPr>
          <m:t>h</m:t>
        </m:r>
      </m:oMath>
      <w:r>
        <w:t xml:space="preserve"> undefined.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1E3495">
        <w:rPr>
          <w:b/>
        </w:rPr>
        <w:t>(2)</w:t>
      </w:r>
    </w:p>
    <w:p w:rsidR="001E3495" w:rsidRDefault="001E3495" w:rsidP="001E3495">
      <w:pPr>
        <w:pStyle w:val="ListParagraph"/>
      </w:pPr>
    </w:p>
    <w:p w:rsidR="001E3495" w:rsidRDefault="001E3495" w:rsidP="001E3495">
      <w:pPr>
        <w:pStyle w:val="ListParagraph"/>
        <w:ind w:left="1080"/>
      </w:pPr>
    </w:p>
    <w:p w:rsidR="001E3495" w:rsidRDefault="00DC7347" w:rsidP="001E3495">
      <w:r>
        <w:t xml:space="preserve">Q3. </w:t>
      </w:r>
      <w:r>
        <w:tab/>
      </w:r>
      <m:oMath>
        <m:r>
          <w:rPr>
            <w:rFonts w:ascii="Cambria Math" w:hAnsi="Cambria Math"/>
            <w:sz w:val="28"/>
          </w:rPr>
          <m:t>f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  <m:r>
          <w:rPr>
            <w:rFonts w:ascii="Cambria Math" w:hAnsi="Cambria Math"/>
            <w:sz w:val="28"/>
          </w:rPr>
          <m:t xml:space="preserve">= </m:t>
        </m:r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r>
              <w:rPr>
                <w:rFonts w:ascii="Cambria Math" w:hAnsi="Cambria Math"/>
                <w:sz w:val="28"/>
              </w:rPr>
              <m:t>2</m:t>
            </m:r>
          </m:e>
          <m:sup>
            <m:r>
              <w:rPr>
                <w:rFonts w:ascii="Cambria Math" w:hAnsi="Cambria Math"/>
                <w:sz w:val="28"/>
              </w:rPr>
              <m:t>x</m:t>
            </m:r>
          </m:sup>
        </m:sSup>
      </m:oMath>
      <w:r w:rsidR="001E3495">
        <w:t xml:space="preserve"> .  </w:t>
      </w:r>
      <w:r w:rsidR="001E3495">
        <w:tab/>
        <w:t xml:space="preserve">Make </w:t>
      </w:r>
      <w:r w:rsidR="001E3495" w:rsidRPr="001E3495">
        <w:rPr>
          <w:b/>
        </w:rPr>
        <w:t>separate</w:t>
      </w:r>
      <w:r w:rsidR="001E3495">
        <w:rPr>
          <w:b/>
        </w:rPr>
        <w:t xml:space="preserve"> </w:t>
      </w:r>
      <w:r w:rsidR="001E3495" w:rsidRPr="001E3495">
        <w:t>sketches</w:t>
      </w:r>
      <w:r w:rsidR="001E3495">
        <w:rPr>
          <w:b/>
        </w:rPr>
        <w:t xml:space="preserve"> </w:t>
      </w:r>
      <w:r w:rsidR="001E3495" w:rsidRPr="001E3495">
        <w:t xml:space="preserve">of the following </w:t>
      </w:r>
      <w:r w:rsidR="007C4732">
        <w:t>functions</w:t>
      </w:r>
      <w:r w:rsidR="001E3495" w:rsidRPr="001E3495">
        <w:t>.</w:t>
      </w:r>
      <w:r w:rsidR="001E3495">
        <w:t xml:space="preserve"> </w:t>
      </w:r>
      <w:r w:rsidR="001E3495">
        <w:tab/>
      </w:r>
      <w:r w:rsidR="001E3495">
        <w:tab/>
      </w:r>
      <w:r w:rsidR="001E3495" w:rsidRPr="001E3495">
        <w:rPr>
          <w:b/>
        </w:rPr>
        <w:t>(</w:t>
      </w:r>
      <w:r w:rsidR="001E3495">
        <w:rPr>
          <w:b/>
        </w:rPr>
        <w:t>6</w:t>
      </w:r>
      <w:r w:rsidR="001E3495" w:rsidRPr="001E3495">
        <w:rPr>
          <w:b/>
        </w:rPr>
        <w:t>)</w:t>
      </w:r>
    </w:p>
    <w:p w:rsidR="001E3495" w:rsidRDefault="001E3495" w:rsidP="001E3495">
      <w:pPr>
        <w:ind w:left="2160" w:firstLine="720"/>
      </w:pPr>
      <w:r>
        <w:t>Remember to show the main coordinates.</w:t>
      </w:r>
    </w:p>
    <w:p w:rsidR="001E3495" w:rsidRDefault="00EA3B57" w:rsidP="00EA3B57">
      <w:pPr>
        <w:tabs>
          <w:tab w:val="left" w:pos="3552"/>
        </w:tabs>
      </w:pPr>
      <w:r>
        <w:tab/>
      </w:r>
    </w:p>
    <w:p w:rsidR="00DC7347" w:rsidRPr="00C44148" w:rsidRDefault="00DC7347" w:rsidP="00DC7347">
      <w:r>
        <w:tab/>
      </w:r>
      <w:r w:rsidR="001E3495">
        <w:t>(</w:t>
      </w:r>
      <w:proofErr w:type="spellStart"/>
      <w:r w:rsidR="001E3495">
        <w:t>i</w:t>
      </w:r>
      <w:proofErr w:type="spellEnd"/>
      <w:r w:rsidR="001E3495">
        <w:t>)</w:t>
      </w:r>
      <m:oMath>
        <m:r>
          <w:rPr>
            <w:rFonts w:ascii="Cambria Math" w:hAnsi="Cambria Math"/>
            <w:sz w:val="28"/>
          </w:rPr>
          <m:t xml:space="preserve"> y=f(x)</m:t>
        </m:r>
      </m:oMath>
      <w:r w:rsidR="001E3495">
        <w:tab/>
      </w:r>
      <w:r w:rsidR="001E3495">
        <w:tab/>
        <w:t>(</w:t>
      </w:r>
      <w:proofErr w:type="gramStart"/>
      <w:r w:rsidR="001E3495">
        <w:t>ii</w:t>
      </w:r>
      <w:proofErr w:type="gramEnd"/>
      <w:r w:rsidR="001E3495">
        <w:t>)</w:t>
      </w:r>
      <w:r w:rsidR="001E3495">
        <w:tab/>
      </w:r>
      <m:oMath>
        <m:r>
          <w:rPr>
            <w:rFonts w:ascii="Cambria Math" w:hAnsi="Cambria Math"/>
            <w:sz w:val="28"/>
          </w:rPr>
          <m:t>y=</m:t>
        </m:r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r>
              <w:rPr>
                <w:rFonts w:ascii="Cambria Math" w:hAnsi="Cambria Math"/>
                <w:sz w:val="28"/>
              </w:rPr>
              <m:t>2</m:t>
            </m:r>
          </m:e>
          <m:sup>
            <m:r>
              <w:rPr>
                <w:rFonts w:ascii="Cambria Math" w:hAnsi="Cambria Math"/>
                <w:sz w:val="28"/>
              </w:rPr>
              <m:t>x</m:t>
            </m:r>
          </m:sup>
        </m:sSup>
        <m:r>
          <w:rPr>
            <w:rFonts w:ascii="Cambria Math" w:hAnsi="Cambria Math"/>
            <w:sz w:val="28"/>
          </w:rPr>
          <m:t>+3</m:t>
        </m:r>
      </m:oMath>
      <w:r w:rsidR="001E3495">
        <w:tab/>
      </w:r>
      <w:r w:rsidR="001E3495">
        <w:tab/>
        <w:t>(iii)</w:t>
      </w:r>
      <w:r w:rsidR="001E3495">
        <w:tab/>
      </w:r>
      <m:oMath>
        <m:r>
          <w:rPr>
            <w:rFonts w:ascii="Cambria Math" w:hAnsi="Cambria Math"/>
            <w:sz w:val="28"/>
          </w:rPr>
          <m:t>y=</m:t>
        </m:r>
        <m:sSup>
          <m:sSupPr>
            <m:ctrlPr>
              <w:rPr>
                <w:rFonts w:ascii="Cambria Math" w:hAnsi="Cambria Math"/>
                <w:i/>
                <w:sz w:val="28"/>
              </w:rPr>
            </m:ctrlPr>
          </m:sSupPr>
          <m:e>
            <m:r>
              <w:rPr>
                <w:rFonts w:ascii="Cambria Math" w:hAnsi="Cambria Math"/>
                <w:sz w:val="28"/>
              </w:rPr>
              <m:t>2</m:t>
            </m:r>
          </m:e>
          <m:sup>
            <m:r>
              <w:rPr>
                <w:rFonts w:ascii="Cambria Math" w:hAnsi="Cambria Math"/>
                <w:sz w:val="28"/>
              </w:rPr>
              <m:t>(x-4)</m:t>
            </m:r>
          </m:sup>
        </m:sSup>
      </m:oMath>
      <w:r w:rsidR="001E3495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1E3495" w:rsidRDefault="00DC7347" w:rsidP="001E3495">
      <w:r>
        <w:t xml:space="preserve">Q4. </w:t>
      </w:r>
      <w:r>
        <w:tab/>
      </w:r>
      <m:oMath>
        <m:r>
          <w:rPr>
            <w:rFonts w:ascii="Cambria Math" w:hAnsi="Cambria Math"/>
            <w:sz w:val="28"/>
          </w:rPr>
          <m:t>f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  <m:r>
          <w:rPr>
            <w:rFonts w:ascii="Cambria Math" w:hAnsi="Cambria Math"/>
            <w:sz w:val="28"/>
          </w:rPr>
          <m:t xml:space="preserve">= </m:t>
        </m:r>
        <m:sSub>
          <m:sSubPr>
            <m:ctrlPr>
              <w:rPr>
                <w:rFonts w:ascii="Cambria Math" w:hAnsi="Cambria Math"/>
                <w:i/>
                <w:sz w:val="28"/>
              </w:rPr>
            </m:ctrlPr>
          </m:sSubPr>
          <m:e>
            <m:r>
              <w:rPr>
                <w:rFonts w:ascii="Cambria Math" w:hAnsi="Cambria Math"/>
                <w:sz w:val="28"/>
              </w:rPr>
              <m:t>log</m:t>
            </m:r>
          </m:e>
          <m:sub>
            <m:r>
              <w:rPr>
                <w:rFonts w:ascii="Cambria Math" w:hAnsi="Cambria Math"/>
                <w:sz w:val="28"/>
              </w:rPr>
              <m:t>10</m:t>
            </m:r>
          </m:sub>
        </m:sSub>
        <m:r>
          <w:rPr>
            <w:rFonts w:ascii="Cambria Math" w:hAnsi="Cambria Math"/>
            <w:sz w:val="28"/>
          </w:rPr>
          <m:t>(x-3)</m:t>
        </m:r>
      </m:oMath>
      <w:r w:rsidR="001E3495">
        <w:t xml:space="preserve"> .  Make </w:t>
      </w:r>
      <w:r w:rsidR="007C4732" w:rsidRPr="007C4732">
        <w:t>a</w:t>
      </w:r>
      <w:r w:rsidR="001E3495">
        <w:rPr>
          <w:b/>
        </w:rPr>
        <w:t xml:space="preserve"> </w:t>
      </w:r>
      <w:r w:rsidR="001E3495" w:rsidRPr="001E3495">
        <w:t>sketch</w:t>
      </w:r>
      <w:r w:rsidR="001E3495">
        <w:rPr>
          <w:b/>
        </w:rPr>
        <w:t xml:space="preserve"> </w:t>
      </w:r>
      <w:r w:rsidR="001E3495" w:rsidRPr="001E3495">
        <w:t>of the f</w:t>
      </w:r>
      <w:r w:rsidR="007C4732">
        <w:t>unction</w:t>
      </w:r>
      <w:r w:rsidR="001E3495" w:rsidRPr="001E3495">
        <w:t>.</w:t>
      </w:r>
      <w:r w:rsidR="007C4732">
        <w:tab/>
      </w:r>
      <w:r w:rsidR="001E3495">
        <w:t xml:space="preserve"> </w:t>
      </w:r>
      <w:r w:rsidR="001E3495">
        <w:tab/>
      </w:r>
      <w:r w:rsidR="007C4732">
        <w:tab/>
      </w:r>
      <w:r w:rsidR="007C4732">
        <w:tab/>
      </w:r>
      <w:r w:rsidR="001E3495" w:rsidRPr="001E3495">
        <w:rPr>
          <w:b/>
        </w:rPr>
        <w:t>(</w:t>
      </w:r>
      <w:r w:rsidR="001E3495">
        <w:rPr>
          <w:b/>
        </w:rPr>
        <w:t>2</w:t>
      </w:r>
      <w:r w:rsidR="001E3495" w:rsidRPr="001E3495">
        <w:rPr>
          <w:b/>
        </w:rPr>
        <w:t>)</w:t>
      </w:r>
    </w:p>
    <w:p w:rsidR="001E3495" w:rsidRDefault="001E3495" w:rsidP="001E3495">
      <w:pPr>
        <w:ind w:left="2880"/>
      </w:pPr>
      <w:r>
        <w:t xml:space="preserve">        </w:t>
      </w:r>
      <w:r w:rsidR="007C4732">
        <w:t xml:space="preserve">  </w:t>
      </w:r>
      <w:r>
        <w:t>Remember to show the main coordinates.</w:t>
      </w:r>
    </w:p>
    <w:p w:rsidR="00A74587" w:rsidRDefault="00A74587" w:rsidP="00DC7347">
      <w:pPr>
        <w:tabs>
          <w:tab w:val="left" w:pos="360"/>
        </w:tabs>
        <w:overflowPunct w:val="0"/>
        <w:autoSpaceDE w:val="0"/>
        <w:autoSpaceDN w:val="0"/>
        <w:adjustRightInd w:val="0"/>
        <w:textAlignment w:val="baseline"/>
      </w:pPr>
    </w:p>
    <w:p w:rsidR="00A74587" w:rsidRDefault="00A74587" w:rsidP="00A74587"/>
    <w:p w:rsidR="00DC7347" w:rsidRDefault="00A74587" w:rsidP="00A74587">
      <w:r>
        <w:t>Q</w:t>
      </w:r>
      <w:r w:rsidR="00DC7347">
        <w:t>5</w:t>
      </w:r>
      <w:r>
        <w:t>.</w:t>
      </w:r>
      <w:r>
        <w:tab/>
      </w:r>
      <m:oMath>
        <m:r>
          <w:rPr>
            <w:rFonts w:ascii="Cambria Math" w:hAnsi="Cambria Math"/>
            <w:sz w:val="28"/>
          </w:rPr>
          <m:t>f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  <m:r>
          <w:rPr>
            <w:rFonts w:ascii="Cambria Math" w:hAnsi="Cambria Math"/>
            <w:sz w:val="28"/>
          </w:rPr>
          <m:t>= sinx</m:t>
        </m:r>
      </m:oMath>
      <w:r w:rsidR="001E3495">
        <w:rPr>
          <w:sz w:val="28"/>
        </w:rPr>
        <w:t xml:space="preserve"> </w:t>
      </w:r>
      <w:r w:rsidR="001E3495">
        <w:rPr>
          <w:sz w:val="28"/>
        </w:rPr>
        <w:tab/>
      </w:r>
      <w:r w:rsidR="00EA3B57">
        <w:t xml:space="preserve">Make </w:t>
      </w:r>
      <w:r w:rsidR="00EA3B57" w:rsidRPr="001E3495">
        <w:rPr>
          <w:b/>
        </w:rPr>
        <w:t>separate</w:t>
      </w:r>
      <w:r w:rsidR="00EA3B57">
        <w:rPr>
          <w:b/>
        </w:rPr>
        <w:t xml:space="preserve"> </w:t>
      </w:r>
      <w:r w:rsidR="00EA3B57" w:rsidRPr="001E3495">
        <w:t>sketches</w:t>
      </w:r>
      <w:r w:rsidR="00EA3B57">
        <w:rPr>
          <w:b/>
        </w:rPr>
        <w:t xml:space="preserve"> </w:t>
      </w:r>
      <w:r w:rsidR="00EA3B57" w:rsidRPr="001E3495">
        <w:t xml:space="preserve">of the following </w:t>
      </w:r>
      <w:r w:rsidR="00EA3B57">
        <w:t>functions</w:t>
      </w:r>
      <w:r w:rsidR="00EA3B57" w:rsidRPr="001E3495">
        <w:t>.</w:t>
      </w:r>
      <w:r w:rsidR="0043103C">
        <w:rPr>
          <w:b/>
        </w:rPr>
        <w:tab/>
      </w:r>
      <w:r w:rsidR="0043103C">
        <w:rPr>
          <w:b/>
        </w:rPr>
        <w:tab/>
        <w:t>(5</w:t>
      </w:r>
      <w:r>
        <w:rPr>
          <w:b/>
        </w:rPr>
        <w:t>)</w:t>
      </w:r>
    </w:p>
    <w:p w:rsidR="00EA3B57" w:rsidRDefault="00EA3B57" w:rsidP="00EA3B57">
      <w:pPr>
        <w:ind w:left="2160" w:firstLine="720"/>
      </w:pPr>
      <w:r>
        <w:t>Remember to show the main coordinates.</w:t>
      </w:r>
    </w:p>
    <w:p w:rsidR="00DC7347" w:rsidRPr="00DC7347" w:rsidRDefault="00DC7347" w:rsidP="00DC7347"/>
    <w:p w:rsidR="00DC7347" w:rsidRDefault="001E3495" w:rsidP="001E3495">
      <w:pPr>
        <w:ind w:firstLine="720"/>
      </w:pPr>
      <w:r>
        <w:t>(</w:t>
      </w:r>
      <w:proofErr w:type="spellStart"/>
      <w:r>
        <w:t>i</w:t>
      </w:r>
      <w:proofErr w:type="spellEnd"/>
      <w:r>
        <w:t>)</w:t>
      </w:r>
      <m:oMath>
        <m:r>
          <w:rPr>
            <w:rFonts w:ascii="Cambria Math" w:hAnsi="Cambria Math"/>
            <w:sz w:val="28"/>
          </w:rPr>
          <m:t xml:space="preserve"> y=f(x)</m:t>
        </m:r>
      </m:oMath>
      <w:r>
        <w:tab/>
      </w:r>
      <w:r>
        <w:tab/>
        <w:t>(</w:t>
      </w:r>
      <w:proofErr w:type="gramStart"/>
      <w:r>
        <w:t>ii</w:t>
      </w:r>
      <w:proofErr w:type="gramEnd"/>
      <w:r>
        <w:t>)</w:t>
      </w:r>
      <w:r>
        <w:tab/>
      </w:r>
      <m:oMath>
        <m:r>
          <w:rPr>
            <w:rFonts w:ascii="Cambria Math" w:hAnsi="Cambria Math"/>
            <w:sz w:val="28"/>
          </w:rPr>
          <m:t>y=2f(3x)</m:t>
        </m:r>
      </m:oMath>
      <w:r>
        <w:tab/>
      </w:r>
      <w:r>
        <w:tab/>
        <w:t>(iii)</w:t>
      </w:r>
      <w:r>
        <w:tab/>
      </w:r>
      <m:oMath>
        <m:r>
          <w:rPr>
            <w:rFonts w:ascii="Cambria Math" w:hAnsi="Cambria Math"/>
            <w:sz w:val="28"/>
          </w:rPr>
          <m:t>y=4f</m:t>
        </m:r>
        <m:d>
          <m:dPr>
            <m:ctrlPr>
              <w:rPr>
                <w:rFonts w:ascii="Cambria Math" w:hAnsi="Cambria Math"/>
                <w:i/>
                <w:sz w:val="28"/>
              </w:rPr>
            </m:ctrlPr>
          </m:dPr>
          <m:e>
            <m:r>
              <w:rPr>
                <w:rFonts w:ascii="Cambria Math" w:hAnsi="Cambria Math"/>
                <w:sz w:val="28"/>
              </w:rPr>
              <m:t>x</m:t>
            </m:r>
          </m:e>
        </m:d>
        <m:r>
          <w:rPr>
            <w:rFonts w:ascii="Cambria Math" w:hAnsi="Cambria Math"/>
            <w:sz w:val="28"/>
          </w:rPr>
          <m:t>-1</m:t>
        </m:r>
      </m:oMath>
    </w:p>
    <w:p w:rsidR="001E3495" w:rsidRDefault="001E3495" w:rsidP="00DC7347"/>
    <w:p w:rsidR="0043103C" w:rsidRDefault="0043103C" w:rsidP="00DC7347"/>
    <w:p w:rsidR="0043103C" w:rsidRDefault="00DC7347" w:rsidP="0043103C">
      <w:pPr>
        <w:autoSpaceDE w:val="0"/>
        <w:autoSpaceDN w:val="0"/>
        <w:adjustRightInd w:val="0"/>
        <w:rPr>
          <w:rFonts w:eastAsia="Calibri"/>
          <w:lang w:val="en-GB" w:eastAsia="en-GB"/>
        </w:rPr>
      </w:pPr>
      <w:r>
        <w:t>Q6.</w:t>
      </w:r>
      <w:r>
        <w:tab/>
      </w:r>
      <w:r w:rsidR="0043103C" w:rsidRPr="0043103C">
        <w:rPr>
          <w:rFonts w:eastAsia="Calibri"/>
          <w:lang w:val="en-GB" w:eastAsia="en-GB"/>
        </w:rPr>
        <w:t>The vertices of a triangle are P</w:t>
      </w:r>
      <w:r w:rsidR="0043103C">
        <w:rPr>
          <w:rFonts w:eastAsia="Calibri"/>
          <w:lang w:val="en-GB" w:eastAsia="en-GB"/>
        </w:rPr>
        <w:t xml:space="preserve"> </w:t>
      </w:r>
      <w:r w:rsidR="0043103C" w:rsidRPr="0043103C">
        <w:rPr>
          <w:rFonts w:eastAsia="Calibri"/>
          <w:lang w:val="en-GB" w:eastAsia="en-GB"/>
        </w:rPr>
        <w:t>(</w:t>
      </w:r>
      <w:r w:rsidR="0043103C">
        <w:rPr>
          <w:rFonts w:ascii="Arial" w:eastAsia="Calibri" w:hAnsi="Arial"/>
          <w:lang w:val="en-GB" w:eastAsia="en-GB"/>
        </w:rPr>
        <w:t>-</w:t>
      </w:r>
      <w:r w:rsidR="0043103C" w:rsidRPr="0043103C">
        <w:rPr>
          <w:rFonts w:eastAsia="Calibri"/>
          <w:lang w:val="en-GB" w:eastAsia="en-GB"/>
        </w:rPr>
        <w:t>1, 1), Q</w:t>
      </w:r>
      <w:r w:rsidR="0043103C">
        <w:rPr>
          <w:rFonts w:eastAsia="Calibri"/>
          <w:lang w:val="en-GB" w:eastAsia="en-GB"/>
        </w:rPr>
        <w:t xml:space="preserve"> </w:t>
      </w:r>
      <w:r w:rsidR="0043103C" w:rsidRPr="0043103C">
        <w:rPr>
          <w:rFonts w:eastAsia="Calibri"/>
          <w:lang w:val="en-GB" w:eastAsia="en-GB"/>
        </w:rPr>
        <w:t>(2, 1) and R</w:t>
      </w:r>
      <w:r w:rsidR="0043103C">
        <w:rPr>
          <w:rFonts w:eastAsia="Calibri"/>
          <w:lang w:val="en-GB" w:eastAsia="en-GB"/>
        </w:rPr>
        <w:t xml:space="preserve"> </w:t>
      </w:r>
      <w:r w:rsidR="0043103C" w:rsidRPr="0043103C">
        <w:rPr>
          <w:rFonts w:eastAsia="Calibri"/>
          <w:lang w:val="en-GB" w:eastAsia="en-GB"/>
        </w:rPr>
        <w:t>(</w:t>
      </w:r>
      <w:r w:rsidR="0043103C">
        <w:rPr>
          <w:rFonts w:ascii="Arial" w:eastAsia="Calibri" w:hAnsi="Arial"/>
          <w:lang w:val="en-GB" w:eastAsia="en-GB"/>
        </w:rPr>
        <w:t>-</w:t>
      </w:r>
      <w:r w:rsidR="0043103C" w:rsidRPr="0043103C">
        <w:rPr>
          <w:rFonts w:eastAsia="Calibri"/>
          <w:lang w:val="en-GB" w:eastAsia="en-GB"/>
        </w:rPr>
        <w:t xml:space="preserve">6, 2). </w:t>
      </w:r>
      <w:r w:rsidR="0043103C">
        <w:rPr>
          <w:rFonts w:eastAsia="Calibri"/>
          <w:lang w:val="en-GB" w:eastAsia="en-GB"/>
        </w:rPr>
        <w:tab/>
      </w:r>
      <w:r w:rsidR="0043103C">
        <w:rPr>
          <w:rFonts w:eastAsia="Calibri"/>
          <w:lang w:val="en-GB" w:eastAsia="en-GB"/>
        </w:rPr>
        <w:tab/>
      </w:r>
      <w:r w:rsidR="0043103C">
        <w:rPr>
          <w:rFonts w:eastAsia="Calibri"/>
          <w:lang w:val="en-GB" w:eastAsia="en-GB"/>
        </w:rPr>
        <w:tab/>
      </w:r>
      <w:r w:rsidR="0043103C">
        <w:rPr>
          <w:b/>
        </w:rPr>
        <w:t>(3)</w:t>
      </w:r>
    </w:p>
    <w:p w:rsidR="00DC7347" w:rsidRPr="0043103C" w:rsidRDefault="0043103C" w:rsidP="0043103C">
      <w:pPr>
        <w:autoSpaceDE w:val="0"/>
        <w:autoSpaceDN w:val="0"/>
        <w:adjustRightInd w:val="0"/>
        <w:ind w:firstLine="720"/>
      </w:pPr>
      <w:r w:rsidRPr="0043103C">
        <w:rPr>
          <w:rFonts w:eastAsia="Calibri"/>
          <w:lang w:val="en-GB" w:eastAsia="en-GB"/>
        </w:rPr>
        <w:t>Find the equation of</w:t>
      </w:r>
      <w:r>
        <w:rPr>
          <w:rFonts w:eastAsia="Calibri"/>
          <w:lang w:val="en-GB" w:eastAsia="en-GB"/>
        </w:rPr>
        <w:t xml:space="preserve"> </w:t>
      </w:r>
      <w:r w:rsidRPr="0043103C">
        <w:rPr>
          <w:rFonts w:eastAsia="Calibri"/>
          <w:lang w:val="en-GB" w:eastAsia="en-GB"/>
        </w:rPr>
        <w:t>the altitude of triangle PQR, drawn from P.</w:t>
      </w:r>
    </w:p>
    <w:p w:rsidR="00DC7347" w:rsidRDefault="00DC7347" w:rsidP="00DC7347"/>
    <w:p w:rsidR="0043103C" w:rsidRDefault="0043103C" w:rsidP="006D0650">
      <w:pPr>
        <w:spacing w:after="200" w:line="276" w:lineRule="auto"/>
        <w:ind w:left="7200"/>
        <w:rPr>
          <w:b/>
        </w:rPr>
      </w:pPr>
      <w:r>
        <w:rPr>
          <w:b/>
        </w:rPr>
        <w:t>Total</w:t>
      </w:r>
      <w:r>
        <w:rPr>
          <w:b/>
        </w:rPr>
        <w:tab/>
        <w:t>30</w:t>
      </w:r>
      <w:r w:rsidR="006D0650" w:rsidRPr="006D0650">
        <w:rPr>
          <w:b/>
        </w:rPr>
        <w:t xml:space="preserve"> marks</w:t>
      </w:r>
    </w:p>
    <w:p w:rsidR="0031400F" w:rsidRPr="0043103C" w:rsidRDefault="00FD50FA" w:rsidP="0043103C">
      <w:pPr>
        <w:spacing w:after="200" w:line="276" w:lineRule="auto"/>
        <w:rPr>
          <w:rFonts w:ascii="Comic Sans MS" w:hAnsi="Comic Sans MS"/>
        </w:rPr>
      </w:pPr>
      <w:r w:rsidRPr="00FD50FA">
        <w:rPr>
          <w:b/>
          <w:noProof/>
          <w:lang w:val="en-GB" w:eastAsia="en-GB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1053" type="#_x0000_t106" style="position:absolute;margin-left:54.75pt;margin-top:32pt;width:368.25pt;height:157.7pt;z-index:251658752" adj="-3009,-1171">
            <v:textbox style="mso-next-textbox:#_x0000_s1053">
              <w:txbxContent>
                <w:p w:rsidR="00787672" w:rsidRPr="001A472C" w:rsidRDefault="00787672">
                  <w:pPr>
                    <w:rPr>
                      <w:b/>
                    </w:rPr>
                  </w:pPr>
                  <w:r w:rsidRPr="001A472C">
                    <w:rPr>
                      <w:b/>
                    </w:rPr>
                    <w:t xml:space="preserve">Remember </w:t>
                  </w:r>
                </w:p>
                <w:p w:rsidR="00787672" w:rsidRDefault="00787672"/>
                <w:p w:rsidR="00787672" w:rsidRDefault="00787672" w:rsidP="00787672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>Use your notes</w:t>
                  </w:r>
                </w:p>
                <w:p w:rsidR="00787672" w:rsidRDefault="00787672" w:rsidP="00787672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 xml:space="preserve">Look out for </w:t>
                  </w:r>
                  <w:r w:rsidRPr="00787672">
                    <w:rPr>
                      <w:b/>
                    </w:rPr>
                    <w:t>keywords</w:t>
                  </w:r>
                </w:p>
                <w:p w:rsidR="00787672" w:rsidRDefault="00787672" w:rsidP="00787672">
                  <w:pPr>
                    <w:pStyle w:val="ListParagraph"/>
                    <w:numPr>
                      <w:ilvl w:val="0"/>
                      <w:numId w:val="4"/>
                    </w:numPr>
                  </w:pPr>
                  <w:r w:rsidRPr="00787672">
                    <w:rPr>
                      <w:b/>
                    </w:rPr>
                    <w:t>CLEAR</w:t>
                  </w:r>
                  <w:r>
                    <w:t xml:space="preserve"> working </w:t>
                  </w:r>
                </w:p>
                <w:p w:rsidR="00787672" w:rsidRDefault="00787672" w:rsidP="00787672">
                  <w:pPr>
                    <w:pStyle w:val="ListParagraph"/>
                    <w:numPr>
                      <w:ilvl w:val="0"/>
                      <w:numId w:val="4"/>
                    </w:numPr>
                  </w:pPr>
                  <w:proofErr w:type="gramStart"/>
                  <w:r w:rsidRPr="00787672">
                    <w:t>Check</w:t>
                  </w:r>
                  <w:r w:rsidR="001A472C">
                    <w:t xml:space="preserve"> !</w:t>
                  </w:r>
                  <w:proofErr w:type="gramEnd"/>
                  <w:r w:rsidRPr="00787672">
                    <w:t xml:space="preserve"> does your answer make sense</w:t>
                  </w:r>
                </w:p>
                <w:p w:rsidR="00787672" w:rsidRPr="00787672" w:rsidRDefault="00787672" w:rsidP="00787672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>Double check before handing in</w:t>
                  </w:r>
                </w:p>
              </w:txbxContent>
            </v:textbox>
          </v:shape>
        </w:pict>
      </w:r>
      <w:r w:rsidR="0043103C" w:rsidRPr="0043103C">
        <w:rPr>
          <w:rFonts w:ascii="Comic Sans MS" w:hAnsi="Comic Sans MS"/>
        </w:rPr>
        <w:t>Remember all question</w:t>
      </w:r>
      <w:r w:rsidR="0043103C">
        <w:rPr>
          <w:rFonts w:ascii="Comic Sans MS" w:hAnsi="Comic Sans MS"/>
        </w:rPr>
        <w:t>s</w:t>
      </w:r>
      <w:r w:rsidR="0043103C" w:rsidRPr="0043103C">
        <w:rPr>
          <w:rFonts w:ascii="Comic Sans MS" w:hAnsi="Comic Sans MS"/>
        </w:rPr>
        <w:t xml:space="preserve"> </w:t>
      </w:r>
      <w:r w:rsidR="0043103C" w:rsidRPr="0043103C">
        <w:rPr>
          <w:rFonts w:ascii="Comic Sans MS" w:hAnsi="Comic Sans MS"/>
          <w:u w:val="single"/>
        </w:rPr>
        <w:t>MUST</w:t>
      </w:r>
      <w:r w:rsidR="0043103C" w:rsidRPr="0043103C">
        <w:rPr>
          <w:rFonts w:ascii="Comic Sans MS" w:hAnsi="Comic Sans MS"/>
        </w:rPr>
        <w:t xml:space="preserve"> be attempted and ask for help if required.</w:t>
      </w:r>
      <w:r w:rsidR="0031400F" w:rsidRPr="0043103C">
        <w:rPr>
          <w:rFonts w:ascii="Comic Sans MS" w:hAnsi="Comic Sans MS"/>
        </w:rPr>
        <w:br w:type="page"/>
      </w:r>
    </w:p>
    <w:p w:rsidR="009F573B" w:rsidRDefault="009F573B"/>
    <w:p w:rsidR="009F573B" w:rsidRDefault="009F573B">
      <w:r>
        <w:t>Complete you correction for each question below:</w:t>
      </w:r>
    </w:p>
    <w:p w:rsidR="009F573B" w:rsidRDefault="009F573B"/>
    <w:tbl>
      <w:tblPr>
        <w:tblStyle w:val="TableGrid"/>
        <w:tblW w:w="0" w:type="auto"/>
        <w:tblLook w:val="04A0"/>
      </w:tblPr>
      <w:tblGrid>
        <w:gridCol w:w="9242"/>
      </w:tblGrid>
      <w:tr w:rsidR="009F573B" w:rsidTr="009F573B">
        <w:trPr>
          <w:trHeight w:val="2154"/>
        </w:trPr>
        <w:tc>
          <w:tcPr>
            <w:tcW w:w="9242" w:type="dxa"/>
          </w:tcPr>
          <w:p w:rsidR="009F573B" w:rsidRDefault="009F573B">
            <w:r>
              <w:t xml:space="preserve">Q1. </w:t>
            </w:r>
          </w:p>
        </w:tc>
      </w:tr>
      <w:tr w:rsidR="009F573B" w:rsidTr="009F573B">
        <w:trPr>
          <w:trHeight w:val="2154"/>
        </w:trPr>
        <w:tc>
          <w:tcPr>
            <w:tcW w:w="9242" w:type="dxa"/>
          </w:tcPr>
          <w:p w:rsidR="009F573B" w:rsidRDefault="009F573B">
            <w:r>
              <w:t>Q2.</w:t>
            </w:r>
          </w:p>
        </w:tc>
      </w:tr>
      <w:tr w:rsidR="009F573B" w:rsidTr="009F573B">
        <w:trPr>
          <w:trHeight w:val="2154"/>
        </w:trPr>
        <w:tc>
          <w:tcPr>
            <w:tcW w:w="9242" w:type="dxa"/>
          </w:tcPr>
          <w:p w:rsidR="009F573B" w:rsidRDefault="009F573B">
            <w:r>
              <w:t>Q3.</w:t>
            </w:r>
          </w:p>
        </w:tc>
      </w:tr>
      <w:tr w:rsidR="009F573B" w:rsidTr="009F573B">
        <w:trPr>
          <w:trHeight w:val="2154"/>
        </w:trPr>
        <w:tc>
          <w:tcPr>
            <w:tcW w:w="9242" w:type="dxa"/>
          </w:tcPr>
          <w:p w:rsidR="009F573B" w:rsidRDefault="009F573B">
            <w:r>
              <w:t>Q4.</w:t>
            </w:r>
          </w:p>
        </w:tc>
      </w:tr>
      <w:tr w:rsidR="009F573B" w:rsidTr="005103A0">
        <w:trPr>
          <w:trHeight w:val="1984"/>
        </w:trPr>
        <w:tc>
          <w:tcPr>
            <w:tcW w:w="9242" w:type="dxa"/>
          </w:tcPr>
          <w:p w:rsidR="009F573B" w:rsidRDefault="009F573B">
            <w:r>
              <w:t>Q5.</w:t>
            </w:r>
          </w:p>
        </w:tc>
      </w:tr>
      <w:tr w:rsidR="009F573B" w:rsidTr="005103A0">
        <w:trPr>
          <w:trHeight w:val="1247"/>
        </w:trPr>
        <w:tc>
          <w:tcPr>
            <w:tcW w:w="9242" w:type="dxa"/>
          </w:tcPr>
          <w:p w:rsidR="005103A0" w:rsidRDefault="009F573B">
            <w:r>
              <w:t>Q6.</w:t>
            </w:r>
          </w:p>
          <w:p w:rsidR="005103A0" w:rsidRPr="005103A0" w:rsidRDefault="005103A0" w:rsidP="005103A0"/>
          <w:p w:rsidR="005103A0" w:rsidRPr="005103A0" w:rsidRDefault="005103A0" w:rsidP="005103A0"/>
          <w:p w:rsidR="005103A0" w:rsidRPr="005103A0" w:rsidRDefault="005103A0" w:rsidP="005103A0"/>
          <w:p w:rsidR="005103A0" w:rsidRPr="005103A0" w:rsidRDefault="005103A0" w:rsidP="005103A0"/>
          <w:p w:rsidR="005103A0" w:rsidRPr="005103A0" w:rsidRDefault="005103A0" w:rsidP="005103A0"/>
          <w:p w:rsidR="009F573B" w:rsidRPr="005103A0" w:rsidRDefault="005103A0" w:rsidP="005103A0">
            <w:pPr>
              <w:tabs>
                <w:tab w:val="left" w:pos="3975"/>
              </w:tabs>
            </w:pPr>
            <w:r>
              <w:tab/>
            </w:r>
          </w:p>
        </w:tc>
      </w:tr>
    </w:tbl>
    <w:p w:rsidR="0043103C" w:rsidRDefault="0043103C" w:rsidP="005103A0"/>
    <w:sectPr w:rsidR="0043103C" w:rsidSect="006344A4">
      <w:headerReference w:type="default" r:id="rId7"/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75CD" w:rsidRDefault="005A75CD" w:rsidP="00A74587">
      <w:r>
        <w:separator/>
      </w:r>
    </w:p>
  </w:endnote>
  <w:endnote w:type="continuationSeparator" w:id="0">
    <w:p w:rsidR="005A75CD" w:rsidRDefault="005A75CD" w:rsidP="00A745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75CD" w:rsidRDefault="005A75CD" w:rsidP="00A74587">
      <w:r>
        <w:separator/>
      </w:r>
    </w:p>
  </w:footnote>
  <w:footnote w:type="continuationSeparator" w:id="0">
    <w:p w:rsidR="005A75CD" w:rsidRDefault="005A75CD" w:rsidP="00A745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44A4" w:rsidRPr="006344A4" w:rsidRDefault="006344A4" w:rsidP="00A74587">
    <w:pPr>
      <w:pStyle w:val="Header"/>
      <w:jc w:val="center"/>
      <w:rPr>
        <w:rFonts w:ascii="Comic Sans MS" w:hAnsi="Comic Sans MS"/>
        <w:sz w:val="28"/>
        <w:u w:val="single"/>
      </w:rPr>
    </w:pPr>
    <w:r w:rsidRPr="006344A4">
      <w:rPr>
        <w:rFonts w:ascii="Comic Sans MS" w:hAnsi="Comic Sans MS"/>
        <w:sz w:val="28"/>
        <w:u w:val="single"/>
      </w:rPr>
      <w:t xml:space="preserve">Higher </w:t>
    </w:r>
    <w:r w:rsidR="0043103C">
      <w:rPr>
        <w:rFonts w:ascii="Comic Sans MS" w:hAnsi="Comic Sans MS"/>
        <w:sz w:val="28"/>
        <w:u w:val="single"/>
      </w:rPr>
      <w:t>Functions &amp; Graphs</w:t>
    </w:r>
    <w:r w:rsidRPr="006344A4">
      <w:rPr>
        <w:rFonts w:ascii="Comic Sans MS" w:hAnsi="Comic Sans MS"/>
        <w:sz w:val="28"/>
        <w:u w:val="single"/>
      </w:rPr>
      <w:t xml:space="preserve"> </w:t>
    </w:r>
  </w:p>
  <w:p w:rsidR="006344A4" w:rsidRPr="00A74587" w:rsidRDefault="007D4F19" w:rsidP="00A74587">
    <w:pPr>
      <w:pStyle w:val="Header"/>
      <w:jc w:val="center"/>
      <w:rPr>
        <w:rFonts w:ascii="Comic Sans MS" w:hAnsi="Comic Sans MS"/>
      </w:rPr>
    </w:pPr>
    <w:r>
      <w:rPr>
        <w:rFonts w:ascii="Comic Sans MS" w:hAnsi="Comic Sans MS"/>
      </w:rPr>
      <w:t>Official Homework 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163FCF"/>
    <w:multiLevelType w:val="singleLevel"/>
    <w:tmpl w:val="39F867C6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</w:abstractNum>
  <w:abstractNum w:abstractNumId="1">
    <w:nsid w:val="27AC3387"/>
    <w:multiLevelType w:val="hybridMultilevel"/>
    <w:tmpl w:val="1E260C86"/>
    <w:lvl w:ilvl="0" w:tplc="5136D918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B1F070E"/>
    <w:multiLevelType w:val="hybridMultilevel"/>
    <w:tmpl w:val="C75467C8"/>
    <w:lvl w:ilvl="0" w:tplc="3182CCF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D097DBE"/>
    <w:multiLevelType w:val="hybridMultilevel"/>
    <w:tmpl w:val="289A1B82"/>
    <w:lvl w:ilvl="0" w:tplc="EE7EE21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BB62542"/>
    <w:multiLevelType w:val="hybridMultilevel"/>
    <w:tmpl w:val="1AC8D834"/>
    <w:lvl w:ilvl="0" w:tplc="5C06C2A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C851803"/>
    <w:multiLevelType w:val="hybridMultilevel"/>
    <w:tmpl w:val="BFB64014"/>
    <w:lvl w:ilvl="0" w:tplc="03E8273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00C5E8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21510B2"/>
    <w:multiLevelType w:val="hybridMultilevel"/>
    <w:tmpl w:val="BFB64014"/>
    <w:lvl w:ilvl="0" w:tplc="03E8273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00C5E8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2471AC5"/>
    <w:multiLevelType w:val="hybridMultilevel"/>
    <w:tmpl w:val="6A9E948E"/>
    <w:lvl w:ilvl="0" w:tplc="E454094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C9E435F"/>
    <w:multiLevelType w:val="hybridMultilevel"/>
    <w:tmpl w:val="303E2A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824471E"/>
    <w:multiLevelType w:val="hybridMultilevel"/>
    <w:tmpl w:val="A6C67904"/>
    <w:lvl w:ilvl="0" w:tplc="191ED72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8"/>
  </w:num>
  <w:num w:numId="5">
    <w:abstractNumId w:val="2"/>
  </w:num>
  <w:num w:numId="6">
    <w:abstractNumId w:val="1"/>
  </w:num>
  <w:num w:numId="7">
    <w:abstractNumId w:val="9"/>
  </w:num>
  <w:num w:numId="8">
    <w:abstractNumId w:val="3"/>
  </w:num>
  <w:num w:numId="9">
    <w:abstractNumId w:val="7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74587"/>
    <w:rsid w:val="00004AC9"/>
    <w:rsid w:val="001055C5"/>
    <w:rsid w:val="001A472C"/>
    <w:rsid w:val="001E3495"/>
    <w:rsid w:val="002D2BCE"/>
    <w:rsid w:val="0031400F"/>
    <w:rsid w:val="003A2F23"/>
    <w:rsid w:val="00400570"/>
    <w:rsid w:val="004103B5"/>
    <w:rsid w:val="0043103C"/>
    <w:rsid w:val="004E766F"/>
    <w:rsid w:val="005103A0"/>
    <w:rsid w:val="00514DBE"/>
    <w:rsid w:val="00575E60"/>
    <w:rsid w:val="00585EC6"/>
    <w:rsid w:val="005A75CD"/>
    <w:rsid w:val="005A7C7C"/>
    <w:rsid w:val="006344A4"/>
    <w:rsid w:val="00637068"/>
    <w:rsid w:val="00644050"/>
    <w:rsid w:val="006C6504"/>
    <w:rsid w:val="006D0650"/>
    <w:rsid w:val="006E4097"/>
    <w:rsid w:val="007160ED"/>
    <w:rsid w:val="00720C5B"/>
    <w:rsid w:val="007334AA"/>
    <w:rsid w:val="00765183"/>
    <w:rsid w:val="0077376D"/>
    <w:rsid w:val="00775732"/>
    <w:rsid w:val="00776EF7"/>
    <w:rsid w:val="00787672"/>
    <w:rsid w:val="007C4732"/>
    <w:rsid w:val="007D4F19"/>
    <w:rsid w:val="00831EA4"/>
    <w:rsid w:val="00836C51"/>
    <w:rsid w:val="00961530"/>
    <w:rsid w:val="009F573B"/>
    <w:rsid w:val="00A613A5"/>
    <w:rsid w:val="00A74587"/>
    <w:rsid w:val="00B35BC7"/>
    <w:rsid w:val="00BE134B"/>
    <w:rsid w:val="00C273E8"/>
    <w:rsid w:val="00CD0A75"/>
    <w:rsid w:val="00CD47D6"/>
    <w:rsid w:val="00D72FD9"/>
    <w:rsid w:val="00DC7347"/>
    <w:rsid w:val="00E46A2C"/>
    <w:rsid w:val="00E700C4"/>
    <w:rsid w:val="00EA3B57"/>
    <w:rsid w:val="00FD2656"/>
    <w:rsid w:val="00FD50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  <o:rules v:ext="edit">
        <o:r id="V:Rule1" type="callout" idref="#_x0000_s105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587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A7458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74587"/>
  </w:style>
  <w:style w:type="paragraph" w:styleId="Footer">
    <w:name w:val="footer"/>
    <w:basedOn w:val="Normal"/>
    <w:link w:val="FooterChar"/>
    <w:uiPriority w:val="99"/>
    <w:semiHidden/>
    <w:unhideWhenUsed/>
    <w:rsid w:val="00A7458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74587"/>
  </w:style>
  <w:style w:type="paragraph" w:styleId="BalloonText">
    <w:name w:val="Balloon Text"/>
    <w:basedOn w:val="Normal"/>
    <w:link w:val="BalloonTextChar"/>
    <w:uiPriority w:val="99"/>
    <w:semiHidden/>
    <w:unhideWhenUsed/>
    <w:rsid w:val="006344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44A4"/>
    <w:rPr>
      <w:rFonts w:ascii="Tahoma" w:eastAsia="Times New Roman" w:hAnsi="Tahoma" w:cs="Tahoma"/>
      <w:sz w:val="16"/>
      <w:szCs w:val="16"/>
      <w:lang w:val="en-US"/>
    </w:rPr>
  </w:style>
  <w:style w:type="character" w:styleId="PlaceholderText">
    <w:name w:val="Placeholder Text"/>
    <w:basedOn w:val="DefaultParagraphFont"/>
    <w:uiPriority w:val="99"/>
    <w:semiHidden/>
    <w:rsid w:val="006344A4"/>
    <w:rPr>
      <w:color w:val="808080"/>
    </w:rPr>
  </w:style>
  <w:style w:type="paragraph" w:styleId="ListParagraph">
    <w:name w:val="List Paragraph"/>
    <w:basedOn w:val="Normal"/>
    <w:uiPriority w:val="34"/>
    <w:qFormat/>
    <w:rsid w:val="00787672"/>
    <w:pPr>
      <w:ind w:left="720"/>
      <w:contextualSpacing/>
    </w:pPr>
  </w:style>
  <w:style w:type="table" w:styleId="TableGrid">
    <w:name w:val="Table Grid"/>
    <w:basedOn w:val="TableNormal"/>
    <w:uiPriority w:val="59"/>
    <w:rsid w:val="009F57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blafferty</dc:creator>
  <cp:lastModifiedBy>Mr Lafferty</cp:lastModifiedBy>
  <cp:revision>2</cp:revision>
  <dcterms:created xsi:type="dcterms:W3CDTF">2012-10-27T10:46:00Z</dcterms:created>
  <dcterms:modified xsi:type="dcterms:W3CDTF">2012-10-27T10:46:00Z</dcterms:modified>
</cp:coreProperties>
</file>